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8380" w14:textId="77777777" w:rsidR="00974F2C" w:rsidRPr="00903747" w:rsidRDefault="00AC7DB0" w:rsidP="00AC7DB0">
      <w:pPr>
        <w:tabs>
          <w:tab w:val="left" w:pos="4536"/>
        </w:tabs>
        <w:rPr>
          <w:rFonts w:ascii="Calibri" w:hAnsi="Calibri" w:cs="Calibri"/>
          <w:b/>
          <w:sz w:val="28"/>
        </w:rPr>
      </w:pPr>
      <w:r w:rsidRPr="00903747"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F071BE5" wp14:editId="3EC5FFA7">
            <wp:simplePos x="0" y="0"/>
            <wp:positionH relativeFrom="column">
              <wp:posOffset>4473778</wp:posOffset>
            </wp:positionH>
            <wp:positionV relativeFrom="paragraph">
              <wp:posOffset>-28575</wp:posOffset>
            </wp:positionV>
            <wp:extent cx="1352226" cy="587303"/>
            <wp:effectExtent l="0" t="0" r="63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_logo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226" cy="58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A71">
        <w:rPr>
          <w:rFonts w:ascii="Calibri" w:hAnsi="Calibri" w:cs="Calibri"/>
          <w:b/>
          <w:noProof/>
          <w:sz w:val="28"/>
        </w:rPr>
        <w:t>W</w:t>
      </w:r>
      <w:r w:rsidR="00821A71" w:rsidRPr="00821A71">
        <w:rPr>
          <w:rFonts w:ascii="Calibri" w:hAnsi="Calibri" w:cs="Calibri"/>
          <w:b/>
          <w:noProof/>
          <w:sz w:val="28"/>
        </w:rPr>
        <w:t>ithdraw</w:t>
      </w:r>
      <w:r w:rsidR="00821A71">
        <w:rPr>
          <w:rFonts w:ascii="Calibri" w:hAnsi="Calibri" w:cs="Calibri"/>
          <w:b/>
          <w:noProof/>
          <w:sz w:val="28"/>
        </w:rPr>
        <w:t>al</w:t>
      </w:r>
      <w:r w:rsidR="00821A71" w:rsidRPr="00821A71">
        <w:rPr>
          <w:rFonts w:ascii="Calibri" w:hAnsi="Calibri" w:cs="Calibri"/>
          <w:b/>
          <w:noProof/>
          <w:sz w:val="28"/>
        </w:rPr>
        <w:t xml:space="preserve"> from </w:t>
      </w:r>
      <w:r w:rsidR="00821A71">
        <w:rPr>
          <w:rFonts w:ascii="Calibri" w:hAnsi="Calibri" w:cs="Calibri"/>
          <w:b/>
          <w:noProof/>
          <w:sz w:val="28"/>
        </w:rPr>
        <w:t xml:space="preserve">the purchase </w:t>
      </w:r>
      <w:r w:rsidR="00821A71" w:rsidRPr="00821A71">
        <w:rPr>
          <w:rFonts w:ascii="Calibri" w:hAnsi="Calibri" w:cs="Calibri"/>
          <w:b/>
          <w:noProof/>
          <w:sz w:val="28"/>
        </w:rPr>
        <w:t>contract</w:t>
      </w:r>
    </w:p>
    <w:p w14:paraId="6BF3A5DB" w14:textId="37985AF3" w:rsidR="007835AA" w:rsidRPr="00903747" w:rsidRDefault="007835AA" w:rsidP="00974F2C">
      <w:pPr>
        <w:tabs>
          <w:tab w:val="left" w:pos="4536"/>
        </w:tabs>
        <w:rPr>
          <w:rFonts w:ascii="Calibri" w:hAnsi="Calibri" w:cs="Calibri"/>
          <w:sz w:val="18"/>
          <w:szCs w:val="18"/>
        </w:rPr>
      </w:pPr>
      <w:r w:rsidRPr="00903747">
        <w:rPr>
          <w:rFonts w:ascii="Calibri" w:hAnsi="Calibri" w:cs="Calibri"/>
          <w:sz w:val="18"/>
          <w:szCs w:val="18"/>
        </w:rPr>
        <w:t xml:space="preserve">Česká mincovna, a.s. </w:t>
      </w:r>
      <w:r w:rsidR="007E500B" w:rsidRPr="00903747">
        <w:rPr>
          <w:rFonts w:ascii="Calibri" w:hAnsi="Calibri" w:cs="Calibri"/>
          <w:sz w:val="18"/>
          <w:szCs w:val="18"/>
        </w:rPr>
        <w:t>–</w:t>
      </w:r>
      <w:r w:rsidRPr="00903747">
        <w:rPr>
          <w:rFonts w:ascii="Calibri" w:hAnsi="Calibri" w:cs="Calibri"/>
          <w:sz w:val="18"/>
          <w:szCs w:val="18"/>
        </w:rPr>
        <w:t xml:space="preserve"> </w:t>
      </w:r>
      <w:r w:rsidR="008D118D" w:rsidRPr="008D118D">
        <w:rPr>
          <w:rFonts w:ascii="Calibri" w:hAnsi="Calibri" w:cs="Calibri"/>
          <w:sz w:val="18"/>
          <w:szCs w:val="18"/>
        </w:rPr>
        <w:t>V Nivách 3992/12, 466 01</w:t>
      </w:r>
      <w:r w:rsidR="008D118D">
        <w:rPr>
          <w:rFonts w:ascii="Calibri" w:hAnsi="Calibri" w:cs="Calibri"/>
          <w:sz w:val="18"/>
          <w:szCs w:val="18"/>
        </w:rPr>
        <w:t xml:space="preserve"> </w:t>
      </w:r>
      <w:r w:rsidRPr="00903747">
        <w:rPr>
          <w:rFonts w:ascii="Calibri" w:hAnsi="Calibri" w:cs="Calibri"/>
          <w:sz w:val="18"/>
          <w:szCs w:val="18"/>
        </w:rPr>
        <w:t>Jablonec n</w:t>
      </w:r>
      <w:r w:rsidR="001445C3" w:rsidRPr="00903747">
        <w:rPr>
          <w:rFonts w:ascii="Calibri" w:hAnsi="Calibri" w:cs="Calibri"/>
          <w:sz w:val="18"/>
          <w:szCs w:val="18"/>
        </w:rPr>
        <w:t>.</w:t>
      </w:r>
      <w:r w:rsidRPr="00903747">
        <w:rPr>
          <w:rFonts w:ascii="Calibri" w:hAnsi="Calibri" w:cs="Calibri"/>
          <w:sz w:val="18"/>
          <w:szCs w:val="18"/>
        </w:rPr>
        <w:t xml:space="preserve"> N</w:t>
      </w:r>
      <w:r w:rsidR="001445C3" w:rsidRPr="00903747">
        <w:rPr>
          <w:rFonts w:ascii="Calibri" w:hAnsi="Calibri" w:cs="Calibri"/>
          <w:sz w:val="18"/>
          <w:szCs w:val="18"/>
        </w:rPr>
        <w:t>.</w:t>
      </w:r>
    </w:p>
    <w:p w14:paraId="7D2EB306" w14:textId="77777777" w:rsidR="007835AA" w:rsidRPr="00903747" w:rsidRDefault="007835AA" w:rsidP="00974F2C">
      <w:pPr>
        <w:tabs>
          <w:tab w:val="left" w:pos="4536"/>
        </w:tabs>
        <w:rPr>
          <w:rFonts w:ascii="Calibri" w:hAnsi="Calibri" w:cs="Calibri"/>
        </w:rPr>
      </w:pPr>
      <w:r w:rsidRPr="00903747">
        <w:rPr>
          <w:rFonts w:ascii="Calibri" w:hAnsi="Calibri" w:cs="Calibri"/>
          <w:sz w:val="18"/>
          <w:szCs w:val="18"/>
        </w:rPr>
        <w:t>www.ceskamincovna.cz / +420 800 225 228 / info@mint.cz</w:t>
      </w:r>
    </w:p>
    <w:p w14:paraId="0396DFC0" w14:textId="77777777" w:rsidR="007835AA" w:rsidRPr="00903747" w:rsidRDefault="007835AA" w:rsidP="00974F2C">
      <w:pPr>
        <w:tabs>
          <w:tab w:val="left" w:pos="4536"/>
        </w:tabs>
        <w:rPr>
          <w:rFonts w:ascii="Calibri" w:hAnsi="Calibri" w:cs="Calibri"/>
        </w:rPr>
      </w:pPr>
    </w:p>
    <w:p w14:paraId="4E1271E3" w14:textId="77777777" w:rsidR="00974F2C" w:rsidRPr="00903747" w:rsidRDefault="00821A71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Customer withdrawing from the purchase contract</w:t>
      </w:r>
      <w:r w:rsidR="002907F6" w:rsidRPr="00903747">
        <w:rPr>
          <w:rFonts w:ascii="Calibri" w:hAnsi="Calibri" w:cs="Calibr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7F6" w:rsidRPr="00903747" w14:paraId="275FD381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34A7E097" w14:textId="77777777" w:rsidR="002907F6" w:rsidRPr="00903747" w:rsidRDefault="00821A71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and Surname</w:t>
            </w:r>
            <w:r w:rsidR="007835AA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4EF2F721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2241BCC1" w14:textId="77777777" w:rsidR="002907F6" w:rsidRPr="00903747" w:rsidRDefault="00821A71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Company</w:t>
            </w:r>
            <w:r w:rsidR="007835AA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3982B498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59FF7D9C" w14:textId="77777777" w:rsidR="002907F6" w:rsidRPr="00903747" w:rsidRDefault="00821A71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street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6A0E0F">
              <w:rPr>
                <w:rFonts w:ascii="Calibri" w:hAnsi="Calibri" w:cs="Calibri"/>
                <w:sz w:val="20"/>
                <w:szCs w:val="20"/>
              </w:rPr>
              <w:t>no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>.:</w:t>
            </w:r>
          </w:p>
        </w:tc>
      </w:tr>
      <w:tr w:rsidR="002907F6" w:rsidRPr="00903747" w14:paraId="3491F4CD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66570CC6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Tel</w:t>
            </w:r>
            <w:r w:rsidR="006A0E0F">
              <w:rPr>
                <w:rFonts w:ascii="Calibri" w:hAnsi="Calibri" w:cs="Calibri"/>
                <w:sz w:val="20"/>
                <w:szCs w:val="20"/>
              </w:rPr>
              <w:t>ephone number</w:t>
            </w:r>
            <w:r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04E551C8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5E693363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Email:</w:t>
            </w:r>
          </w:p>
        </w:tc>
      </w:tr>
      <w:tr w:rsidR="00205325" w:rsidRPr="00903747" w14:paraId="63F99341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6C7F1FF3" w14:textId="77777777" w:rsidR="00205325" w:rsidRDefault="006A0E0F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6A0E0F"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6A0E0F">
              <w:rPr>
                <w:rFonts w:ascii="Calibri" w:hAnsi="Calibri" w:cs="Calibri"/>
                <w:sz w:val="20"/>
                <w:szCs w:val="20"/>
              </w:rPr>
              <w:t>ccount number to which I want to return the money</w:t>
            </w:r>
            <w:r w:rsidR="0020532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</w:tbl>
    <w:p w14:paraId="789306B1" w14:textId="77777777" w:rsidR="00974F2C" w:rsidRPr="00903747" w:rsidRDefault="00974F2C" w:rsidP="00974F2C">
      <w:pPr>
        <w:tabs>
          <w:tab w:val="left" w:pos="4536"/>
        </w:tabs>
        <w:rPr>
          <w:rFonts w:ascii="Calibri" w:hAnsi="Calibri" w:cs="Calibri"/>
          <w:sz w:val="20"/>
          <w:szCs w:val="20"/>
        </w:rPr>
      </w:pPr>
    </w:p>
    <w:p w14:paraId="3B74AB96" w14:textId="77777777" w:rsidR="006A0E0F" w:rsidRPr="006A0E0F" w:rsidRDefault="006A0E0F" w:rsidP="006A0E0F">
      <w:pPr>
        <w:tabs>
          <w:tab w:val="left" w:pos="4536"/>
        </w:tabs>
        <w:spacing w:before="160"/>
        <w:jc w:val="both"/>
        <w:rPr>
          <w:rFonts w:ascii="Calibri" w:hAnsi="Calibri" w:cs="Calibri"/>
          <w:b/>
          <w:sz w:val="20"/>
          <w:szCs w:val="20"/>
        </w:rPr>
      </w:pPr>
      <w:r w:rsidRPr="006A0E0F">
        <w:rPr>
          <w:rFonts w:ascii="Calibri" w:hAnsi="Calibri" w:cs="Calibri"/>
          <w:b/>
          <w:sz w:val="20"/>
          <w:szCs w:val="20"/>
        </w:rPr>
        <w:t>How to proceed when returning goods?</w:t>
      </w:r>
    </w:p>
    <w:p w14:paraId="05E779EE" w14:textId="77777777" w:rsidR="006A0E0F" w:rsidRPr="00205325" w:rsidRDefault="006A0E0F" w:rsidP="006A0E0F">
      <w:pPr>
        <w:tabs>
          <w:tab w:val="left" w:pos="4536"/>
        </w:tabs>
        <w:spacing w:before="160"/>
        <w:jc w:val="both"/>
        <w:rPr>
          <w:rFonts w:ascii="Calibri" w:hAnsi="Calibri" w:cs="Calibri"/>
          <w:sz w:val="20"/>
          <w:szCs w:val="20"/>
        </w:rPr>
      </w:pPr>
      <w:r w:rsidRPr="006A0E0F">
        <w:rPr>
          <w:rFonts w:ascii="Calibri" w:hAnsi="Calibri" w:cs="Calibri"/>
          <w:sz w:val="20"/>
          <w:szCs w:val="20"/>
        </w:rPr>
        <w:t xml:space="preserve">1. A customer who has </w:t>
      </w:r>
      <w:r>
        <w:rPr>
          <w:rFonts w:ascii="Calibri" w:hAnsi="Calibri" w:cs="Calibri"/>
          <w:sz w:val="20"/>
          <w:szCs w:val="20"/>
        </w:rPr>
        <w:t xml:space="preserve">completed </w:t>
      </w:r>
      <w:r w:rsidRPr="006A0E0F">
        <w:rPr>
          <w:rFonts w:ascii="Calibri" w:hAnsi="Calibri" w:cs="Calibri"/>
          <w:sz w:val="20"/>
          <w:szCs w:val="20"/>
        </w:rPr>
        <w:t xml:space="preserve">an order via the </w:t>
      </w:r>
      <w:r>
        <w:rPr>
          <w:rFonts w:ascii="Calibri" w:hAnsi="Calibri" w:cs="Calibri"/>
          <w:sz w:val="20"/>
          <w:szCs w:val="20"/>
        </w:rPr>
        <w:t>E</w:t>
      </w:r>
      <w:r w:rsidRPr="006A0E0F">
        <w:rPr>
          <w:rFonts w:ascii="Calibri" w:hAnsi="Calibri" w:cs="Calibri"/>
          <w:sz w:val="20"/>
          <w:szCs w:val="20"/>
        </w:rPr>
        <w:t xml:space="preserve">-shop or </w:t>
      </w:r>
      <w:r w:rsidR="00280E06">
        <w:rPr>
          <w:rFonts w:ascii="Calibri" w:hAnsi="Calibri" w:cs="Calibri"/>
          <w:sz w:val="20"/>
          <w:szCs w:val="20"/>
        </w:rPr>
        <w:t>by phone</w:t>
      </w:r>
      <w:r>
        <w:rPr>
          <w:rFonts w:ascii="Calibri" w:hAnsi="Calibri" w:cs="Calibri"/>
          <w:sz w:val="20"/>
          <w:szCs w:val="20"/>
        </w:rPr>
        <w:t xml:space="preserve"> </w:t>
      </w:r>
      <w:r w:rsidRPr="006A0E0F">
        <w:rPr>
          <w:rFonts w:ascii="Calibri" w:hAnsi="Calibri" w:cs="Calibri"/>
          <w:sz w:val="20"/>
          <w:szCs w:val="20"/>
        </w:rPr>
        <w:t xml:space="preserve">is entitled to withdraw from the purchase contract within 14 days of </w:t>
      </w:r>
      <w:r>
        <w:rPr>
          <w:rFonts w:ascii="Calibri" w:hAnsi="Calibri" w:cs="Calibri"/>
          <w:sz w:val="20"/>
          <w:szCs w:val="20"/>
        </w:rPr>
        <w:t xml:space="preserve">the </w:t>
      </w:r>
      <w:r w:rsidRPr="006A0E0F">
        <w:rPr>
          <w:rFonts w:ascii="Calibri" w:hAnsi="Calibri" w:cs="Calibri"/>
          <w:sz w:val="20"/>
          <w:szCs w:val="20"/>
        </w:rPr>
        <w:t xml:space="preserve">receipt of goods. The possibility of withdrawing from the contract does not apply to goods that have been manufactured or modified according to the customer's </w:t>
      </w:r>
      <w:r w:rsidR="00280E06">
        <w:rPr>
          <w:rFonts w:ascii="Calibri" w:hAnsi="Calibri" w:cs="Calibri"/>
          <w:sz w:val="20"/>
          <w:szCs w:val="20"/>
        </w:rPr>
        <w:t xml:space="preserve">request </w:t>
      </w:r>
      <w:r w:rsidRPr="006A0E0F">
        <w:rPr>
          <w:rFonts w:ascii="Calibri" w:hAnsi="Calibri" w:cs="Calibri"/>
          <w:sz w:val="20"/>
          <w:szCs w:val="20"/>
        </w:rPr>
        <w:t>(medals with engraved dedication, etc.).</w:t>
      </w:r>
    </w:p>
    <w:p w14:paraId="1C3D4A2C" w14:textId="77777777" w:rsidR="00280E06" w:rsidRPr="00205325" w:rsidRDefault="00280E06" w:rsidP="00205325">
      <w:pPr>
        <w:tabs>
          <w:tab w:val="left" w:pos="4536"/>
        </w:tabs>
        <w:spacing w:before="160"/>
        <w:jc w:val="both"/>
        <w:rPr>
          <w:rFonts w:ascii="Calibri" w:hAnsi="Calibri" w:cs="Calibri"/>
          <w:sz w:val="20"/>
          <w:szCs w:val="20"/>
        </w:rPr>
      </w:pPr>
      <w:r w:rsidRPr="00280E06">
        <w:rPr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>S</w:t>
      </w:r>
      <w:r w:rsidRPr="00280E06">
        <w:rPr>
          <w:rFonts w:ascii="Calibri" w:hAnsi="Calibri" w:cs="Calibri"/>
          <w:sz w:val="20"/>
          <w:szCs w:val="20"/>
        </w:rPr>
        <w:t>tore the undamaged goods in the original transport packaging and enclose this completed form together with a copy of the invoice.</w:t>
      </w:r>
    </w:p>
    <w:p w14:paraId="765341FD" w14:textId="46B9E9ED" w:rsidR="00205325" w:rsidRDefault="00280E06" w:rsidP="00BB5002">
      <w:pPr>
        <w:tabs>
          <w:tab w:val="left" w:pos="4536"/>
        </w:tabs>
        <w:rPr>
          <w:rFonts w:ascii="Calibri" w:hAnsi="Calibri" w:cs="Calibri"/>
          <w:sz w:val="20"/>
          <w:szCs w:val="20"/>
        </w:rPr>
      </w:pPr>
      <w:r w:rsidRPr="00280E06">
        <w:rPr>
          <w:rFonts w:ascii="Calibri" w:hAnsi="Calibri" w:cs="Calibri"/>
          <w:sz w:val="20"/>
          <w:szCs w:val="20"/>
        </w:rPr>
        <w:t xml:space="preserve">3. You can hand over the consignment </w:t>
      </w:r>
      <w:r w:rsidR="00043DF9">
        <w:rPr>
          <w:rFonts w:ascii="Calibri" w:hAnsi="Calibri" w:cs="Calibri"/>
          <w:sz w:val="20"/>
          <w:szCs w:val="20"/>
        </w:rPr>
        <w:t>personally</w:t>
      </w:r>
      <w:r w:rsidRPr="00280E06">
        <w:rPr>
          <w:rFonts w:ascii="Calibri" w:hAnsi="Calibri" w:cs="Calibri"/>
          <w:sz w:val="20"/>
          <w:szCs w:val="20"/>
        </w:rPr>
        <w:t xml:space="preserve"> at one of the stores of the Czech Mint (Prague, Brno, Jablonec n</w:t>
      </w:r>
      <w:r w:rsidR="00043DF9">
        <w:rPr>
          <w:rFonts w:ascii="Calibri" w:hAnsi="Calibri" w:cs="Calibri"/>
          <w:sz w:val="20"/>
          <w:szCs w:val="20"/>
        </w:rPr>
        <w:t>ad Nisou</w:t>
      </w:r>
      <w:r w:rsidRPr="00280E06">
        <w:rPr>
          <w:rFonts w:ascii="Calibri" w:hAnsi="Calibri" w:cs="Calibri"/>
          <w:sz w:val="20"/>
          <w:szCs w:val="20"/>
        </w:rPr>
        <w:t xml:space="preserve">) or send it by post to the company's registered office (Česká mincovna, a.s. - </w:t>
      </w:r>
      <w:r w:rsidR="008D118D" w:rsidRPr="008D118D">
        <w:rPr>
          <w:rFonts w:ascii="Calibri" w:hAnsi="Calibri" w:cs="Calibri"/>
          <w:sz w:val="20"/>
          <w:szCs w:val="20"/>
        </w:rPr>
        <w:t>V Nivách 3992/12, 466 01</w:t>
      </w:r>
      <w:r w:rsidRPr="00280E06">
        <w:rPr>
          <w:rFonts w:ascii="Calibri" w:hAnsi="Calibri" w:cs="Calibri"/>
          <w:sz w:val="20"/>
          <w:szCs w:val="20"/>
        </w:rPr>
        <w:t xml:space="preserve"> Jablonec n. N.). Enter the text "Returned goods" in the recipient's header.</w:t>
      </w:r>
      <w:r w:rsidR="00043DF9">
        <w:rPr>
          <w:rFonts w:ascii="Calibri" w:hAnsi="Calibri" w:cs="Calibri"/>
          <w:sz w:val="20"/>
          <w:szCs w:val="20"/>
        </w:rPr>
        <w:t xml:space="preserve"> W</w:t>
      </w:r>
      <w:r w:rsidRPr="00280E06">
        <w:rPr>
          <w:rFonts w:ascii="Calibri" w:hAnsi="Calibri" w:cs="Calibri"/>
          <w:sz w:val="20"/>
          <w:szCs w:val="20"/>
        </w:rPr>
        <w:t>e recommend choosing a valuable writing service or a valuable packag</w:t>
      </w:r>
      <w:r w:rsidR="00043DF9">
        <w:rPr>
          <w:rFonts w:ascii="Calibri" w:hAnsi="Calibri" w:cs="Calibri"/>
          <w:sz w:val="20"/>
          <w:szCs w:val="20"/>
        </w:rPr>
        <w:t>e t</w:t>
      </w:r>
      <w:r w:rsidR="00043DF9" w:rsidRPr="00280E06">
        <w:rPr>
          <w:rFonts w:ascii="Calibri" w:hAnsi="Calibri" w:cs="Calibri"/>
          <w:sz w:val="20"/>
          <w:szCs w:val="20"/>
        </w:rPr>
        <w:t xml:space="preserve">o insure the goods </w:t>
      </w:r>
      <w:r w:rsidRPr="00280E06">
        <w:rPr>
          <w:rFonts w:ascii="Calibri" w:hAnsi="Calibri" w:cs="Calibri"/>
          <w:sz w:val="20"/>
          <w:szCs w:val="20"/>
        </w:rPr>
        <w:t>when sending by post.</w:t>
      </w:r>
    </w:p>
    <w:p w14:paraId="7317761A" w14:textId="77777777" w:rsidR="00840F63" w:rsidRPr="00716000" w:rsidRDefault="00840F63" w:rsidP="002907F6">
      <w:pPr>
        <w:tabs>
          <w:tab w:val="left" w:pos="4536"/>
        </w:tabs>
        <w:spacing w:before="160"/>
        <w:rPr>
          <w:rFonts w:ascii="Calibri" w:hAnsi="Calibri" w:cs="Calibri"/>
          <w:b/>
          <w:bCs/>
          <w:sz w:val="20"/>
          <w:szCs w:val="20"/>
        </w:rPr>
      </w:pPr>
      <w:r w:rsidRPr="00840F63">
        <w:rPr>
          <w:rFonts w:ascii="Calibri" w:hAnsi="Calibri" w:cs="Calibri"/>
          <w:b/>
          <w:bCs/>
          <w:sz w:val="20"/>
          <w:szCs w:val="20"/>
        </w:rPr>
        <w:t xml:space="preserve">I hereby withdraw from the purchase contract regarding the </w:t>
      </w:r>
      <w:r>
        <w:rPr>
          <w:rFonts w:ascii="Calibri" w:hAnsi="Calibri" w:cs="Calibri"/>
          <w:b/>
          <w:bCs/>
          <w:sz w:val="20"/>
          <w:szCs w:val="20"/>
        </w:rPr>
        <w:t xml:space="preserve">following </w:t>
      </w:r>
      <w:r w:rsidRPr="00840F63">
        <w:rPr>
          <w:rFonts w:ascii="Calibri" w:hAnsi="Calibri" w:cs="Calibri"/>
          <w:b/>
          <w:bCs/>
          <w:sz w:val="20"/>
          <w:szCs w:val="20"/>
        </w:rPr>
        <w:t>goods</w:t>
      </w:r>
      <w:r>
        <w:rPr>
          <w:rFonts w:ascii="Calibri" w:hAnsi="Calibri" w:cs="Calibri"/>
          <w:b/>
          <w:bCs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1696"/>
      </w:tblGrid>
      <w:tr w:rsidR="00716000" w:rsidRPr="00903747" w14:paraId="45ADB981" w14:textId="77777777" w:rsidTr="00840F63">
        <w:trPr>
          <w:trHeight w:val="375"/>
        </w:trPr>
        <w:tc>
          <w:tcPr>
            <w:tcW w:w="4106" w:type="dxa"/>
            <w:vAlign w:val="center"/>
          </w:tcPr>
          <w:p w14:paraId="661AB290" w14:textId="77777777" w:rsidR="00716000" w:rsidRPr="00903747" w:rsidRDefault="00840F63" w:rsidP="00716000">
            <w:pPr>
              <w:tabs>
                <w:tab w:val="left" w:pos="453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0F63">
              <w:rPr>
                <w:rFonts w:ascii="Calibri" w:hAnsi="Calibri" w:cs="Calibri"/>
                <w:sz w:val="20"/>
                <w:szCs w:val="20"/>
              </w:rPr>
              <w:t>Number and date of the purchase document</w:t>
            </w:r>
          </w:p>
        </w:tc>
        <w:tc>
          <w:tcPr>
            <w:tcW w:w="3260" w:type="dxa"/>
            <w:vAlign w:val="center"/>
          </w:tcPr>
          <w:p w14:paraId="2941268A" w14:textId="77777777" w:rsidR="00716000" w:rsidRPr="00903747" w:rsidRDefault="00840F63" w:rsidP="00716000">
            <w:pPr>
              <w:tabs>
                <w:tab w:val="left" w:pos="453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0F63">
              <w:rPr>
                <w:rFonts w:ascii="Calibri" w:hAnsi="Calibri" w:cs="Calibri"/>
                <w:sz w:val="20"/>
                <w:szCs w:val="20"/>
              </w:rPr>
              <w:t xml:space="preserve">Product number and </w:t>
            </w:r>
            <w:r>
              <w:rPr>
                <w:rFonts w:ascii="Calibri" w:hAnsi="Calibri" w:cs="Calibri"/>
                <w:sz w:val="20"/>
                <w:szCs w:val="20"/>
              </w:rPr>
              <w:t>description</w:t>
            </w:r>
          </w:p>
        </w:tc>
        <w:tc>
          <w:tcPr>
            <w:tcW w:w="1696" w:type="dxa"/>
            <w:vAlign w:val="center"/>
          </w:tcPr>
          <w:p w14:paraId="43704902" w14:textId="77777777" w:rsidR="00716000" w:rsidRPr="00903747" w:rsidRDefault="00840F63" w:rsidP="00716000">
            <w:pPr>
              <w:tabs>
                <w:tab w:val="left" w:pos="453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Returned goods</w:t>
            </w:r>
          </w:p>
        </w:tc>
      </w:tr>
      <w:tr w:rsidR="00716000" w:rsidRPr="00903747" w14:paraId="06A131B7" w14:textId="77777777" w:rsidTr="00840F63">
        <w:trPr>
          <w:trHeight w:val="595"/>
        </w:trPr>
        <w:tc>
          <w:tcPr>
            <w:tcW w:w="4106" w:type="dxa"/>
            <w:vAlign w:val="center"/>
          </w:tcPr>
          <w:p w14:paraId="34B2534B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8323E63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A902325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6000" w:rsidRPr="00903747" w14:paraId="343A4937" w14:textId="77777777" w:rsidTr="00840F63">
        <w:trPr>
          <w:trHeight w:val="595"/>
        </w:trPr>
        <w:tc>
          <w:tcPr>
            <w:tcW w:w="4106" w:type="dxa"/>
            <w:vAlign w:val="center"/>
          </w:tcPr>
          <w:p w14:paraId="70FCE2EA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09A1602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24B0CE4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6000" w:rsidRPr="00903747" w14:paraId="191AB4CF" w14:textId="77777777" w:rsidTr="00840F63">
        <w:trPr>
          <w:trHeight w:val="595"/>
        </w:trPr>
        <w:tc>
          <w:tcPr>
            <w:tcW w:w="4106" w:type="dxa"/>
            <w:vAlign w:val="center"/>
          </w:tcPr>
          <w:p w14:paraId="3B179A46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3863A5C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F79A77A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6000" w:rsidRPr="00903747" w14:paraId="0F2FE140" w14:textId="77777777" w:rsidTr="00840F63">
        <w:trPr>
          <w:trHeight w:val="595"/>
        </w:trPr>
        <w:tc>
          <w:tcPr>
            <w:tcW w:w="4106" w:type="dxa"/>
            <w:vAlign w:val="center"/>
          </w:tcPr>
          <w:p w14:paraId="30973999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489789A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8E47381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6000" w:rsidRPr="00903747" w14:paraId="3151A6EB" w14:textId="77777777" w:rsidTr="00840F63">
        <w:trPr>
          <w:trHeight w:val="595"/>
        </w:trPr>
        <w:tc>
          <w:tcPr>
            <w:tcW w:w="4106" w:type="dxa"/>
            <w:vAlign w:val="center"/>
          </w:tcPr>
          <w:p w14:paraId="3AE10F5E" w14:textId="77777777" w:rsidR="00716000" w:rsidRPr="00903747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176F0D" w14:textId="77777777" w:rsidR="00716000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90C20C4" w14:textId="77777777" w:rsidR="00716000" w:rsidRDefault="00716000" w:rsidP="00BE3C95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7D4330" w14:textId="77777777" w:rsidR="00716000" w:rsidRPr="00903747" w:rsidRDefault="00716000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14:paraId="74875CA7" w14:textId="77777777" w:rsidR="007E500B" w:rsidRPr="00903747" w:rsidRDefault="00840F63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  <w:r w:rsidRPr="00840F63">
        <w:rPr>
          <w:rFonts w:ascii="Calibri" w:hAnsi="Calibri" w:cs="Calibri"/>
          <w:sz w:val="20"/>
          <w:szCs w:val="20"/>
        </w:rPr>
        <w:t>Date and signature of the customer:</w:t>
      </w:r>
    </w:p>
    <w:p w14:paraId="07FA792B" w14:textId="77777777" w:rsidR="00840F63" w:rsidRPr="00903747" w:rsidRDefault="00CC3D49" w:rsidP="007835AA">
      <w:pPr>
        <w:tabs>
          <w:tab w:val="left" w:pos="4536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If you withdraw</w:t>
      </w:r>
      <w:r w:rsidR="00840F63" w:rsidRPr="00840F63">
        <w:rPr>
          <w:rFonts w:ascii="Calibri" w:hAnsi="Calibri" w:cs="Calibri"/>
          <w:sz w:val="18"/>
          <w:szCs w:val="18"/>
        </w:rPr>
        <w:t xml:space="preserve"> from the contract, you </w:t>
      </w:r>
      <w:r w:rsidR="00DB7C35">
        <w:rPr>
          <w:rFonts w:ascii="Calibri" w:hAnsi="Calibri" w:cs="Calibri"/>
          <w:sz w:val="18"/>
          <w:szCs w:val="18"/>
        </w:rPr>
        <w:t xml:space="preserve">agree with </w:t>
      </w:r>
      <w:r w:rsidR="00840F63" w:rsidRPr="00840F63">
        <w:rPr>
          <w:rFonts w:ascii="Calibri" w:hAnsi="Calibri" w:cs="Calibri"/>
          <w:sz w:val="18"/>
          <w:szCs w:val="18"/>
        </w:rPr>
        <w:t xml:space="preserve">the general terms and conditions and the conditions for processing </w:t>
      </w:r>
      <w:r w:rsidR="00DB7C35">
        <w:rPr>
          <w:rFonts w:ascii="Calibri" w:hAnsi="Calibri" w:cs="Calibri"/>
          <w:sz w:val="18"/>
          <w:szCs w:val="18"/>
        </w:rPr>
        <w:t xml:space="preserve">of your </w:t>
      </w:r>
      <w:r w:rsidR="00840F63" w:rsidRPr="00840F63">
        <w:rPr>
          <w:rFonts w:ascii="Calibri" w:hAnsi="Calibri" w:cs="Calibri"/>
          <w:sz w:val="18"/>
          <w:szCs w:val="18"/>
        </w:rPr>
        <w:t>personal data.</w:t>
      </w:r>
    </w:p>
    <w:sectPr w:rsidR="00840F63" w:rsidRPr="0090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23909"/>
    <w:multiLevelType w:val="hybridMultilevel"/>
    <w:tmpl w:val="85B610E8"/>
    <w:lvl w:ilvl="0" w:tplc="89D427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173E4"/>
    <w:multiLevelType w:val="hybridMultilevel"/>
    <w:tmpl w:val="92E6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C"/>
    <w:rsid w:val="00043DF9"/>
    <w:rsid w:val="00107022"/>
    <w:rsid w:val="001445C3"/>
    <w:rsid w:val="001E18EF"/>
    <w:rsid w:val="00205325"/>
    <w:rsid w:val="002256BA"/>
    <w:rsid w:val="00280E06"/>
    <w:rsid w:val="002907F6"/>
    <w:rsid w:val="003C586C"/>
    <w:rsid w:val="005C0F60"/>
    <w:rsid w:val="006A0E0F"/>
    <w:rsid w:val="00716000"/>
    <w:rsid w:val="00717430"/>
    <w:rsid w:val="007835AA"/>
    <w:rsid w:val="007E500B"/>
    <w:rsid w:val="00821A71"/>
    <w:rsid w:val="00840F63"/>
    <w:rsid w:val="008D118D"/>
    <w:rsid w:val="00903747"/>
    <w:rsid w:val="00923B8D"/>
    <w:rsid w:val="00974F2C"/>
    <w:rsid w:val="009868A9"/>
    <w:rsid w:val="00AC7DB0"/>
    <w:rsid w:val="00BB5002"/>
    <w:rsid w:val="00BD45B2"/>
    <w:rsid w:val="00CC3D49"/>
    <w:rsid w:val="00DB7C35"/>
    <w:rsid w:val="00DE20A9"/>
    <w:rsid w:val="00D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CAF4"/>
  <w15:chartTrackingRefBased/>
  <w15:docId w15:val="{6890CC88-0B2A-4DE7-816A-4F65AB0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F2C"/>
    <w:pPr>
      <w:ind w:left="720"/>
      <w:contextualSpacing/>
    </w:pPr>
  </w:style>
  <w:style w:type="table" w:styleId="Mkatabulky">
    <w:name w:val="Table Grid"/>
    <w:basedOn w:val="Normlntabulka"/>
    <w:uiPriority w:val="39"/>
    <w:rsid w:val="0029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35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6D5E-5932-43C4-8CA8-6D8A226D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Hujer</dc:creator>
  <cp:keywords/>
  <dc:description/>
  <cp:lastModifiedBy>Petr Dvořák</cp:lastModifiedBy>
  <cp:revision>3</cp:revision>
  <cp:lastPrinted>2018-11-16T09:28:00Z</cp:lastPrinted>
  <dcterms:created xsi:type="dcterms:W3CDTF">2020-06-25T18:43:00Z</dcterms:created>
  <dcterms:modified xsi:type="dcterms:W3CDTF">2021-08-18T10:51:00Z</dcterms:modified>
</cp:coreProperties>
</file>